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1CE4C8E0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аренды земельного участка, 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>заключаем</w:t>
      </w:r>
      <w:r w:rsidR="00B34485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3448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344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48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0267B90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B34485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действующей</w:t>
      </w:r>
      <w:r w:rsidR="00B34485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</w:t>
      </w:r>
      <w:r w:rsidR="00B34485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3448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34485">
        <w:rPr>
          <w:noProof/>
          <w:sz w:val="24"/>
          <w:szCs w:val="24"/>
        </w:rPr>
        <w:t>1196</w:t>
      </w:r>
      <w:r w:rsidR="00102979" w:rsidRPr="00B344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3448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3448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344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344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34485">
        <w:rPr>
          <w:sz w:val="24"/>
          <w:szCs w:val="24"/>
        </w:rPr>
        <w:t xml:space="preserve"> </w:t>
      </w:r>
      <w:r w:rsidR="001964A6" w:rsidRPr="00B34485">
        <w:rPr>
          <w:noProof/>
          <w:sz w:val="24"/>
          <w:szCs w:val="24"/>
        </w:rPr>
        <w:t>50:28:0090218:3603</w:t>
      </w:r>
      <w:r w:rsidRPr="00B3448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344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34485">
        <w:rPr>
          <w:sz w:val="24"/>
          <w:szCs w:val="24"/>
        </w:rPr>
        <w:t xml:space="preserve"> – «</w:t>
      </w:r>
      <w:r w:rsidR="00597746" w:rsidRPr="00B34485">
        <w:rPr>
          <w:noProof/>
          <w:sz w:val="24"/>
          <w:szCs w:val="24"/>
        </w:rPr>
        <w:t>Земли населенных пунктов</w:t>
      </w:r>
      <w:r w:rsidRPr="00B3448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344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344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34485">
        <w:rPr>
          <w:sz w:val="24"/>
          <w:szCs w:val="24"/>
        </w:rPr>
        <w:t xml:space="preserve"> – «</w:t>
      </w:r>
      <w:r w:rsidR="003E59E1" w:rsidRPr="00B3448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3448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344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344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34485">
        <w:rPr>
          <w:sz w:val="24"/>
          <w:szCs w:val="24"/>
        </w:rPr>
        <w:t>:</w:t>
      </w:r>
      <w:proofErr w:type="gramEnd"/>
      <w:r w:rsidRPr="00B34485">
        <w:rPr>
          <w:sz w:val="24"/>
          <w:szCs w:val="24"/>
        </w:rPr>
        <w:t xml:space="preserve"> </w:t>
      </w:r>
      <w:r w:rsidR="00D1191C" w:rsidRPr="00B34485">
        <w:rPr>
          <w:noProof/>
          <w:sz w:val="24"/>
          <w:szCs w:val="24"/>
        </w:rPr>
        <w:t>Российская Федерация, Московская область, городской округ Домодедово, г. Домодедово, д. Гальчино</w:t>
      </w:r>
      <w:r w:rsidR="00472CAA" w:rsidRPr="00B34485">
        <w:rPr>
          <w:sz w:val="24"/>
          <w:szCs w:val="24"/>
        </w:rPr>
        <w:t xml:space="preserve"> </w:t>
      </w:r>
      <w:r w:rsidRPr="00B3448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3448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3448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3448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(Домодедово); Сектор 4.8.29 четвертой подзоны приаэродромной территории аэродрома Москва (Домодедово); Четвертая подзона приаэродромной территории аэродрома Москва (Домодедово); Приаэродромная территория аэродрома гражданской авиации Москва (Домодедово); Земельный участок расположен: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02C3E441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На земельном участке расположены бетонные опоры линии электропередачи.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 xml:space="preserve"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</w:t>
      </w:r>
      <w:r w:rsidRPr="00594407">
        <w:lastRenderedPageBreak/>
        <w:t>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 xml:space="preserve">она не </w:t>
      </w:r>
      <w:r w:rsidRPr="00A31FA7">
        <w:lastRenderedPageBreak/>
        <w:t>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</w:t>
      </w:r>
      <w:proofErr w:type="spellStart"/>
      <w:r w:rsidRPr="00A31FA7">
        <w:t>требованиями</w:t>
      </w:r>
      <w:proofErr w:type="gramStart"/>
      <w:r w:rsidRPr="00A31FA7">
        <w:t>:</w:t>
      </w:r>
      <w:r w:rsidRPr="00A31FA7">
        <w:rPr>
          <w:noProof/>
        </w:rPr>
        <w:t>В</w:t>
      </w:r>
      <w:proofErr w:type="gramEnd"/>
      <w:r w:rsidRPr="00A31FA7">
        <w:rPr>
          <w:noProof/>
        </w:rPr>
        <w:t>оздушного</w:t>
      </w:r>
      <w:proofErr w:type="spellEnd"/>
      <w:r w:rsidRPr="00A31FA7">
        <w:rPr>
          <w:noProof/>
        </w:rPr>
        <w:t xml:space="preserve"> кодекса Российской Федерации,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№160 от 24.02.2009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3448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344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3448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3448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485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B3448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344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344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344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3448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48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B344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3448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B344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344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3448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72B96F87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B3448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1196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3448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4A96331B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3448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CE0436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B34485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B34485" w:rsidRPr="00A31FA7">
        <w:rPr>
          <w:rFonts w:ascii="Times New Roman" w:hAnsi="Times New Roman" w:cs="Times New Roman"/>
          <w:sz w:val="24"/>
          <w:szCs w:val="24"/>
        </w:rPr>
        <w:t xml:space="preserve">  действующей</w:t>
      </w:r>
      <w:r w:rsidR="00B34485">
        <w:rPr>
          <w:rFonts w:ascii="Times New Roman" w:hAnsi="Times New Roman" w:cs="Times New Roman"/>
          <w:sz w:val="24"/>
          <w:szCs w:val="24"/>
        </w:rPr>
        <w:t>__</w:t>
      </w:r>
      <w:r w:rsidR="00B34485" w:rsidRPr="00A31FA7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proofErr w:type="gramStart"/>
      <w:r w:rsidR="00B34485"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34485"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</w:t>
      </w:r>
      <w:r w:rsidR="00B34485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135FFAE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3448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F49E3" w14:textId="77777777" w:rsidR="00F12360" w:rsidRDefault="00F12360" w:rsidP="00195C19">
      <w:r>
        <w:separator/>
      </w:r>
    </w:p>
  </w:endnote>
  <w:endnote w:type="continuationSeparator" w:id="0">
    <w:p w14:paraId="7B396589" w14:textId="77777777" w:rsidR="00F12360" w:rsidRDefault="00F1236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92677" w14:textId="77777777" w:rsidR="00F12360" w:rsidRDefault="00F12360" w:rsidP="00195C19">
      <w:r>
        <w:separator/>
      </w:r>
    </w:p>
  </w:footnote>
  <w:footnote w:type="continuationSeparator" w:id="0">
    <w:p w14:paraId="2ACDB95F" w14:textId="77777777" w:rsidR="00F12360" w:rsidRDefault="00F1236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2B79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85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360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C8458-C7C8-4C0D-A443-211F4F71F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3471</Words>
  <Characters>19786</Characters>
  <Application>Microsoft Office Word</Application>
  <DocSecurity>4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Борисова М.А.</cp:lastModifiedBy>
  <cp:revision>2</cp:revision>
  <cp:lastPrinted>2022-02-16T11:57:00Z</cp:lastPrinted>
  <dcterms:created xsi:type="dcterms:W3CDTF">2024-09-30T13:16:00Z</dcterms:created>
  <dcterms:modified xsi:type="dcterms:W3CDTF">2024-09-30T13:16:00Z</dcterms:modified>
</cp:coreProperties>
</file>